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B1" w:rsidRDefault="006F10B1" w:rsidP="006F10B1">
      <w:pPr>
        <w:jc w:val="center"/>
        <w:rPr>
          <w:rFonts w:ascii="Arial" w:hAnsi="Arial" w:cs="Arial"/>
          <w:b/>
          <w:sz w:val="24"/>
          <w:szCs w:val="24"/>
        </w:rPr>
      </w:pPr>
    </w:p>
    <w:p w:rsidR="00C3020A" w:rsidRPr="008C361D" w:rsidRDefault="00C3020A" w:rsidP="00C3020A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C361D">
        <w:rPr>
          <w:rFonts w:ascii="Arial" w:hAnsi="Arial" w:cs="Arial"/>
          <w:b/>
          <w:color w:val="000000"/>
          <w:sz w:val="28"/>
          <w:szCs w:val="28"/>
        </w:rPr>
        <w:t>RETIFICAÇÃO</w:t>
      </w:r>
    </w:p>
    <w:p w:rsidR="00C3020A" w:rsidRDefault="00C3020A" w:rsidP="00C3020A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C3020A" w:rsidRDefault="00C3020A" w:rsidP="00C3020A">
      <w:pPr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Nº 003/2023</w:t>
      </w:r>
    </w:p>
    <w:p w:rsidR="00C3020A" w:rsidRPr="002F14C5" w:rsidRDefault="00C3020A" w:rsidP="00C3020A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C3020A" w:rsidRPr="004857BE" w:rsidRDefault="00C3020A" w:rsidP="00C302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57BE">
        <w:rPr>
          <w:rFonts w:ascii="Arial" w:hAnsi="Arial" w:cs="Arial"/>
          <w:color w:val="000000"/>
          <w:sz w:val="24"/>
          <w:szCs w:val="24"/>
        </w:rPr>
        <w:t xml:space="preserve">Retifica-se o Termo Aditivo ao Contrato nº 042/2023 de 09 de </w:t>
      </w:r>
      <w:proofErr w:type="gramStart"/>
      <w:r w:rsidRPr="004857BE">
        <w:rPr>
          <w:rFonts w:ascii="Arial" w:hAnsi="Arial" w:cs="Arial"/>
          <w:color w:val="000000"/>
          <w:sz w:val="24"/>
          <w:szCs w:val="24"/>
        </w:rPr>
        <w:t>Setembro</w:t>
      </w:r>
      <w:proofErr w:type="gramEnd"/>
      <w:r w:rsidRPr="004857BE">
        <w:rPr>
          <w:rFonts w:ascii="Arial" w:hAnsi="Arial" w:cs="Arial"/>
          <w:color w:val="000000"/>
          <w:sz w:val="24"/>
          <w:szCs w:val="24"/>
        </w:rPr>
        <w:t xml:space="preserve"> de 2023 com código de publicação no site da AMM: 67E7FC66, onde se lê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4857BE">
        <w:rPr>
          <w:rFonts w:ascii="Arial" w:hAnsi="Arial" w:cs="Arial"/>
          <w:b/>
          <w:sz w:val="24"/>
          <w:szCs w:val="24"/>
        </w:rPr>
        <w:t>O Presente Termo Aditivo entrará em vigor a partir de 09/09/2023, encerrando 22/12/2023</w:t>
      </w:r>
      <w:r>
        <w:rPr>
          <w:rFonts w:ascii="Arial" w:hAnsi="Arial" w:cs="Arial"/>
          <w:b/>
          <w:sz w:val="24"/>
          <w:szCs w:val="24"/>
        </w:rPr>
        <w:t>”</w:t>
      </w:r>
      <w:r w:rsidRPr="004857BE">
        <w:rPr>
          <w:rFonts w:ascii="Arial" w:hAnsi="Arial" w:cs="Arial"/>
          <w:sz w:val="24"/>
          <w:szCs w:val="24"/>
        </w:rPr>
        <w:t xml:space="preserve">. </w:t>
      </w:r>
      <w:r w:rsidRPr="004857BE">
        <w:rPr>
          <w:rFonts w:ascii="Arial" w:hAnsi="Arial" w:cs="Arial"/>
          <w:color w:val="000000"/>
          <w:sz w:val="24"/>
          <w:szCs w:val="24"/>
        </w:rPr>
        <w:t xml:space="preserve">Passando a vigorar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4857BE">
        <w:rPr>
          <w:rFonts w:ascii="Arial" w:hAnsi="Arial" w:cs="Arial"/>
          <w:b/>
          <w:sz w:val="24"/>
          <w:szCs w:val="24"/>
        </w:rPr>
        <w:t>O Presente Termo Aditivo entrará em vigor a partir de 09/09/2023, encerrando 08/03/2024</w:t>
      </w:r>
      <w:r>
        <w:rPr>
          <w:rFonts w:ascii="Arial" w:hAnsi="Arial" w:cs="Arial"/>
          <w:b/>
          <w:sz w:val="24"/>
          <w:szCs w:val="24"/>
        </w:rPr>
        <w:t>”</w:t>
      </w:r>
      <w:r w:rsidRPr="004857BE">
        <w:rPr>
          <w:rFonts w:ascii="Arial" w:hAnsi="Arial" w:cs="Arial"/>
          <w:b/>
          <w:sz w:val="24"/>
          <w:szCs w:val="24"/>
        </w:rPr>
        <w:t>.</w:t>
      </w:r>
    </w:p>
    <w:p w:rsidR="00C3020A" w:rsidRDefault="00C3020A" w:rsidP="00C3020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C3020A" w:rsidRDefault="00C3020A" w:rsidP="00C3020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mais.</w:t>
      </w:r>
    </w:p>
    <w:p w:rsidR="00C3020A" w:rsidRDefault="00C3020A" w:rsidP="00C3020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C3020A" w:rsidRDefault="00C3020A" w:rsidP="00C3020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Bosco/MG, 13/09/2023.</w:t>
      </w:r>
    </w:p>
    <w:p w:rsidR="00C3020A" w:rsidRDefault="00C3020A" w:rsidP="00C3020A">
      <w:pPr>
        <w:ind w:left="720"/>
        <w:jc w:val="center"/>
        <w:rPr>
          <w:rFonts w:ascii="Arial" w:hAnsi="Arial"/>
          <w:b/>
          <w:color w:val="000000"/>
        </w:rPr>
      </w:pPr>
    </w:p>
    <w:p w:rsidR="00C3020A" w:rsidRDefault="00C3020A" w:rsidP="00C3020A">
      <w:pPr>
        <w:rPr>
          <w:rFonts w:ascii="Arial" w:hAnsi="Arial"/>
          <w:b/>
          <w:color w:val="000000"/>
          <w:sz w:val="24"/>
          <w:szCs w:val="24"/>
        </w:rPr>
      </w:pPr>
    </w:p>
    <w:p w:rsidR="00C3020A" w:rsidRDefault="00C3020A" w:rsidP="00C3020A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C3020A" w:rsidRDefault="00C3020A" w:rsidP="00C3020A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C3020A" w:rsidRDefault="00C3020A" w:rsidP="00C3020A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C3020A" w:rsidRDefault="00C3020A" w:rsidP="00C3020A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C3020A" w:rsidRDefault="00C3020A" w:rsidP="00C3020A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C3020A" w:rsidRPr="008C361D" w:rsidRDefault="00C3020A" w:rsidP="00C3020A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C361D">
        <w:rPr>
          <w:rFonts w:ascii="Arial" w:hAnsi="Arial"/>
          <w:b/>
          <w:color w:val="000000"/>
          <w:sz w:val="24"/>
          <w:szCs w:val="24"/>
        </w:rPr>
        <w:t>NELSON PEREIRA DE BRITO</w:t>
      </w:r>
    </w:p>
    <w:p w:rsidR="00C3020A" w:rsidRDefault="00C3020A" w:rsidP="00C3020A">
      <w:pPr>
        <w:spacing w:after="20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C361D">
        <w:rPr>
          <w:rFonts w:ascii="Arial" w:hAnsi="Arial" w:cs="Arial"/>
          <w:b/>
          <w:color w:val="000000"/>
          <w:sz w:val="24"/>
          <w:szCs w:val="24"/>
        </w:rPr>
        <w:t xml:space="preserve">          Prefeito Municipal</w:t>
      </w:r>
    </w:p>
    <w:p w:rsidR="00C3020A" w:rsidRDefault="00C3020A" w:rsidP="00C3020A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C67F5" w:rsidRDefault="005C67F5" w:rsidP="005C67F5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sectPr w:rsidR="005C67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EC" w:rsidRDefault="00AC24EC" w:rsidP="006F10B1">
      <w:r>
        <w:separator/>
      </w:r>
    </w:p>
  </w:endnote>
  <w:endnote w:type="continuationSeparator" w:id="0">
    <w:p w:rsidR="00AC24EC" w:rsidRDefault="00AC24EC" w:rsidP="006F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EC" w:rsidRDefault="00AC24EC" w:rsidP="006F10B1">
      <w:r>
        <w:separator/>
      </w:r>
    </w:p>
  </w:footnote>
  <w:footnote w:type="continuationSeparator" w:id="0">
    <w:p w:rsidR="00AC24EC" w:rsidRDefault="00AC24EC" w:rsidP="006F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6F10B1" w:rsidTr="0060190B">
      <w:trPr>
        <w:cantSplit/>
        <w:trHeight w:val="730"/>
      </w:trPr>
      <w:tc>
        <w:tcPr>
          <w:tcW w:w="1630" w:type="dxa"/>
        </w:tcPr>
        <w:p w:rsidR="006F10B1" w:rsidRDefault="006F10B1" w:rsidP="006F10B1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56104836" r:id="rId2"/>
            </w:object>
          </w:r>
        </w:p>
      </w:tc>
      <w:tc>
        <w:tcPr>
          <w:tcW w:w="7512" w:type="dxa"/>
        </w:tcPr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6F10B1" w:rsidRDefault="006F10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3A13"/>
    <w:multiLevelType w:val="multilevel"/>
    <w:tmpl w:val="563000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AF"/>
    <w:rsid w:val="002A2B99"/>
    <w:rsid w:val="004828AF"/>
    <w:rsid w:val="005C67F5"/>
    <w:rsid w:val="006F10B1"/>
    <w:rsid w:val="00A01AF6"/>
    <w:rsid w:val="00AC24EC"/>
    <w:rsid w:val="00AE78AA"/>
    <w:rsid w:val="00BF1125"/>
    <w:rsid w:val="00C3020A"/>
    <w:rsid w:val="00E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25134B-EF4C-47BD-BB62-665465EA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F10B1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6F10B1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10B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F10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10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5</cp:revision>
  <dcterms:created xsi:type="dcterms:W3CDTF">2022-08-25T18:14:00Z</dcterms:created>
  <dcterms:modified xsi:type="dcterms:W3CDTF">2023-09-13T13:07:00Z</dcterms:modified>
</cp:coreProperties>
</file>